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rPr>
          <w:lang w:val="en-US" w:eastAsia="zh-CN"/>
        </w:rPr>
        <w:t>西南大学</w:t>
      </w:r>
      <w:r>
        <w:rPr>
          <w:rFonts w:hint="default"/>
          <w:lang w:val="en-US" w:eastAsia="zh-CN"/>
        </w:rPr>
        <w:t>202</w:t>
      </w:r>
      <w:r>
        <w:rPr>
          <w:rFonts w:hint="eastAsia"/>
          <w:lang w:val="en-US" w:eastAsia="zh-CN"/>
        </w:rPr>
        <w:t>3年博士考生诚信考试承诺书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我是参加西南大学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年博士研究生考试的考生，我已认真阅读《国家教育考试违规处理办法》，我已清楚了解西南大学博士研究生招生考试的相关规定和要求。我已清楚了解，根据《中华人民共和国刑法修正案（九）》，在法律规定的国家考试中，组织作弊的行为、为他人实施组织作弊提供作弊器材或者其他帮助的行为、实施考试作弊的行为、向他人非法出售或者提供考试试题及答案的行为、代替他人或者让他人代替自己参加考试的行为都将触犯刑法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我郑重承诺：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一、如实、准确提交报考单位要求提供的有关信息和材料。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二、服从报考单位的统一安排，接受报考单位的管理、监督和检查。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三、遵守相关法律和考试纪律、考场规则，诚信考试，不违纪作弊。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四、知悉考试试题及考核内容属国家秘密。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五、遵守考试各项要求，考试考核过程中不进行录屏、录音、录像，不私自保存和传播考试考核有关内容。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六、如本人有违规或弄虚作假行为，愿意承担由此造成的取消综合考核资格、录取资格等一切后果，并接受相关处理。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color w:val="767171" w:themeColor="background2" w:themeShade="8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承诺人：</w:t>
      </w:r>
      <w:r>
        <w:rPr>
          <w:rFonts w:hint="eastAsia" w:ascii="方正仿宋_GBK" w:hAnsi="方正仿宋_GBK" w:eastAsia="方正仿宋_GBK" w:cs="方正仿宋_GBK"/>
          <w:color w:val="767171" w:themeColor="background2" w:themeShade="80"/>
          <w:kern w:val="0"/>
          <w:sz w:val="32"/>
          <w:szCs w:val="32"/>
          <w:lang w:val="en-US" w:eastAsia="zh-CN" w:bidi="ar"/>
        </w:rPr>
        <w:t xml:space="preserve">（考生本人手写签字）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年 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月 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4"/>
        <w:szCs w:val="24"/>
      </w:rPr>
    </w:pPr>
    <w:r>
      <w:rPr>
        <w:sz w:val="24"/>
        <w:szCs w:val="24"/>
      </w:rPr>
      <w:t xml:space="preserve">— </w:t>
    </w:r>
    <w:sdt>
      <w:sdtPr>
        <w:rPr>
          <w:sz w:val="24"/>
          <w:szCs w:val="24"/>
        </w:rPr>
        <w:id w:val="-1798826366"/>
        <w:docPartObj>
          <w:docPartGallery w:val="autotext"/>
        </w:docPartObj>
      </w:sdtPr>
      <w:sdtEndPr>
        <w:rPr>
          <w:sz w:val="24"/>
          <w:szCs w:val="24"/>
        </w:rPr>
      </w:sdtEnd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 xml:space="preserve"> —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C6C3D"/>
    <w:rsid w:val="02DD137B"/>
    <w:rsid w:val="06806BB7"/>
    <w:rsid w:val="08B92828"/>
    <w:rsid w:val="0AB50A22"/>
    <w:rsid w:val="0C5F53B5"/>
    <w:rsid w:val="0E3E3CC5"/>
    <w:rsid w:val="0E931D4C"/>
    <w:rsid w:val="21944A33"/>
    <w:rsid w:val="26AF5D07"/>
    <w:rsid w:val="27D114E2"/>
    <w:rsid w:val="313038C3"/>
    <w:rsid w:val="31DB0AD0"/>
    <w:rsid w:val="36C26992"/>
    <w:rsid w:val="41A41A57"/>
    <w:rsid w:val="49FC6C3D"/>
    <w:rsid w:val="4B422CDC"/>
    <w:rsid w:val="56370B58"/>
    <w:rsid w:val="677502A3"/>
    <w:rsid w:val="6B5F33E9"/>
    <w:rsid w:val="74C1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420" w:firstLineChars="200"/>
      <w:outlineLvl w:val="1"/>
    </w:pPr>
    <w:rPr>
      <w:rFonts w:ascii="Times New Roman" w:hAnsi="Times New Roman" w:eastAsia="方正黑体_GBK"/>
      <w:sz w:val="32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1440" w:firstLineChars="200"/>
      <w:outlineLvl w:val="2"/>
    </w:pPr>
    <w:rPr>
      <w:rFonts w:ascii="Times New Roman" w:hAnsi="Times New Roman" w:eastAsia="方正仿宋_GBK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标题 3 Char"/>
    <w:link w:val="4"/>
    <w:qFormat/>
    <w:uiPriority w:val="0"/>
    <w:rPr>
      <w:rFonts w:eastAsia="方正仿宋_GBK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2023-04-18T07:38:00Z</dcterms:created>
  <dc:creator>x05</dc:creator>
  <cp:lastModifiedBy>x05</cp:lastModifiedBy>
  <dcterms:modified xsi:type="dcterms:W3CDTF">2023-04-18T07:45:34Z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3A0E42CF4C714DD097AF8F2ECD78C49C</vt:lpwstr>
  </property>
</Properties>
</file>